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EE" w:rsidRPr="00C07917" w:rsidRDefault="00EB2FEE" w:rsidP="0044472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7917">
        <w:rPr>
          <w:rFonts w:ascii="Times New Roman" w:hAnsi="Times New Roman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uroczystości </w:t>
      </w:r>
    </w:p>
    <w:p w:rsidR="00CF20D8" w:rsidRDefault="00EB2FEE" w:rsidP="0044472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7917">
        <w:rPr>
          <w:rFonts w:ascii="Times New Roman" w:hAnsi="Times New Roman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podsumowania konkursów przedmiotowych</w:t>
      </w:r>
      <w:r w:rsidR="00CF20D8">
        <w:rPr>
          <w:rFonts w:ascii="Times New Roman" w:hAnsi="Times New Roman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F20D8" w:rsidRDefault="00CF20D8" w:rsidP="0044472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roku szkolnym </w:t>
      </w:r>
      <w:r w:rsidR="00992D96">
        <w:rPr>
          <w:rFonts w:ascii="Times New Roman" w:hAnsi="Times New Roman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2018/2019 </w:t>
      </w:r>
    </w:p>
    <w:p w:rsidR="00EB2FEE" w:rsidRDefault="00992D96" w:rsidP="0044472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(szkoły podstawowe</w:t>
      </w:r>
      <w:r w:rsidR="00402704" w:rsidRPr="00C07917">
        <w:rPr>
          <w:rFonts w:ascii="Times New Roman" w:hAnsi="Times New Roman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267A4" w:rsidRPr="006267A4" w:rsidRDefault="006267A4" w:rsidP="006267A4"/>
    <w:p w:rsidR="00EB2FEE" w:rsidRPr="00C07917" w:rsidRDefault="00EB2FEE" w:rsidP="00FD3276">
      <w:pPr>
        <w:rPr>
          <w:b/>
          <w:sz w:val="22"/>
        </w:rPr>
      </w:pPr>
      <w:r w:rsidRPr="00C07917">
        <w:rPr>
          <w:b/>
          <w:sz w:val="22"/>
        </w:rPr>
        <w:t>Termin</w:t>
      </w:r>
      <w:r w:rsidR="00FD3276">
        <w:rPr>
          <w:b/>
          <w:sz w:val="22"/>
        </w:rPr>
        <w:t xml:space="preserve"> : </w:t>
      </w:r>
      <w:r w:rsidR="00992D96">
        <w:rPr>
          <w:b/>
          <w:sz w:val="22"/>
        </w:rPr>
        <w:t>30</w:t>
      </w:r>
      <w:r w:rsidR="00E434AA" w:rsidRPr="00C07917">
        <w:rPr>
          <w:b/>
          <w:sz w:val="22"/>
        </w:rPr>
        <w:t xml:space="preserve"> maja 201</w:t>
      </w:r>
      <w:r w:rsidR="00992D96">
        <w:rPr>
          <w:b/>
          <w:sz w:val="22"/>
        </w:rPr>
        <w:t>9</w:t>
      </w:r>
      <w:r w:rsidR="003C74C8" w:rsidRPr="00C07917">
        <w:rPr>
          <w:b/>
          <w:sz w:val="22"/>
        </w:rPr>
        <w:t xml:space="preserve"> </w:t>
      </w:r>
      <w:r w:rsidRPr="00C07917">
        <w:rPr>
          <w:b/>
          <w:sz w:val="22"/>
        </w:rPr>
        <w:t>roku</w:t>
      </w:r>
    </w:p>
    <w:p w:rsidR="007D3D74" w:rsidRPr="00C07917" w:rsidRDefault="005A082E" w:rsidP="00FD3276">
      <w:pPr>
        <w:rPr>
          <w:b/>
          <w:sz w:val="22"/>
        </w:rPr>
      </w:pPr>
      <w:r>
        <w:rPr>
          <w:b/>
          <w:sz w:val="22"/>
        </w:rPr>
        <w:t xml:space="preserve">Miejsce: </w:t>
      </w:r>
      <w:r w:rsidR="00CB636E" w:rsidRPr="00C07917">
        <w:rPr>
          <w:b/>
          <w:sz w:val="22"/>
        </w:rPr>
        <w:t>Katolicki Uniwersytet Lubelski</w:t>
      </w:r>
      <w:r w:rsidR="007D3D74" w:rsidRPr="00C07917">
        <w:rPr>
          <w:b/>
          <w:sz w:val="22"/>
        </w:rPr>
        <w:t xml:space="preserve"> Jana Pawła II</w:t>
      </w:r>
      <w:r w:rsidR="00110AED" w:rsidRPr="00C07917">
        <w:rPr>
          <w:b/>
          <w:sz w:val="22"/>
        </w:rPr>
        <w:t xml:space="preserve"> </w:t>
      </w:r>
    </w:p>
    <w:p w:rsidR="005A082E" w:rsidRDefault="007D3D74" w:rsidP="005A082E">
      <w:pPr>
        <w:rPr>
          <w:b/>
          <w:sz w:val="22"/>
          <w:szCs w:val="19"/>
          <w:shd w:val="clear" w:color="auto" w:fill="FFFFFF"/>
        </w:rPr>
      </w:pPr>
      <w:r w:rsidRPr="00C07917">
        <w:rPr>
          <w:b/>
          <w:sz w:val="22"/>
          <w:szCs w:val="19"/>
          <w:shd w:val="clear" w:color="auto" w:fill="FFFFFF"/>
        </w:rPr>
        <w:t>Budynek</w:t>
      </w:r>
      <w:r w:rsidRPr="00C07917">
        <w:rPr>
          <w:rStyle w:val="apple-converted-space"/>
          <w:b/>
          <w:sz w:val="22"/>
          <w:szCs w:val="19"/>
          <w:shd w:val="clear" w:color="auto" w:fill="FFFFFF"/>
        </w:rPr>
        <w:t> </w:t>
      </w:r>
      <w:r w:rsidRPr="00C07917">
        <w:rPr>
          <w:rStyle w:val="Pogrubienie"/>
          <w:sz w:val="22"/>
          <w:szCs w:val="19"/>
          <w:shd w:val="clear" w:color="auto" w:fill="FFFFFF"/>
        </w:rPr>
        <w:t>Centrum Transferu Wiedzy</w:t>
      </w:r>
      <w:r w:rsidR="00351D45" w:rsidRPr="00C07917">
        <w:rPr>
          <w:rStyle w:val="Pogrubienie"/>
          <w:sz w:val="22"/>
          <w:szCs w:val="19"/>
          <w:shd w:val="clear" w:color="auto" w:fill="FFFFFF"/>
        </w:rPr>
        <w:t xml:space="preserve"> - </w:t>
      </w:r>
      <w:r w:rsidR="00351D45" w:rsidRPr="00C07917">
        <w:rPr>
          <w:b/>
          <w:sz w:val="22"/>
          <w:szCs w:val="19"/>
          <w:shd w:val="clear" w:color="auto" w:fill="FFFFFF"/>
        </w:rPr>
        <w:t>aula 408 III piętro</w:t>
      </w:r>
    </w:p>
    <w:p w:rsidR="00E2798F" w:rsidRPr="005A082E" w:rsidRDefault="005A082E" w:rsidP="005A082E">
      <w:pPr>
        <w:rPr>
          <w:b/>
          <w:bCs/>
          <w:sz w:val="22"/>
          <w:szCs w:val="19"/>
          <w:shd w:val="clear" w:color="auto" w:fill="FFFFFF"/>
        </w:rPr>
      </w:pPr>
      <w:r>
        <w:rPr>
          <w:rStyle w:val="Pogrubienie"/>
          <w:sz w:val="22"/>
          <w:szCs w:val="19"/>
          <w:shd w:val="clear" w:color="auto" w:fill="FFFFFF"/>
        </w:rPr>
        <w:t xml:space="preserve"> ul. </w:t>
      </w:r>
      <w:r w:rsidR="007D3D74" w:rsidRPr="00C07917">
        <w:rPr>
          <w:rStyle w:val="Pogrubienie"/>
          <w:sz w:val="22"/>
          <w:szCs w:val="19"/>
          <w:shd w:val="clear" w:color="auto" w:fill="FFFFFF"/>
        </w:rPr>
        <w:t xml:space="preserve">Radziszewskiego 7 </w:t>
      </w:r>
      <w:r w:rsidR="002543C1">
        <w:rPr>
          <w:rStyle w:val="Pogrubienie"/>
          <w:sz w:val="22"/>
          <w:szCs w:val="19"/>
          <w:shd w:val="clear" w:color="auto" w:fill="FFFFFF"/>
        </w:rPr>
        <w:t>(</w:t>
      </w:r>
      <w:r w:rsidR="007D3D74" w:rsidRPr="00C07917">
        <w:rPr>
          <w:rStyle w:val="Pogrubienie"/>
          <w:sz w:val="22"/>
          <w:szCs w:val="19"/>
          <w:shd w:val="clear" w:color="auto" w:fill="FFFFFF"/>
        </w:rPr>
        <w:t>wejście od kościoła akademickiego</w:t>
      </w:r>
      <w:r w:rsidR="002543C1">
        <w:rPr>
          <w:rStyle w:val="Pogrubienie"/>
          <w:sz w:val="22"/>
          <w:szCs w:val="19"/>
          <w:shd w:val="clear" w:color="auto" w:fill="FFFFFF"/>
        </w:rPr>
        <w:t>)</w:t>
      </w:r>
      <w:bookmarkStart w:id="0" w:name="_GoBack"/>
      <w:bookmarkEnd w:id="0"/>
      <w:r>
        <w:rPr>
          <w:rStyle w:val="Pogrubienie"/>
          <w:sz w:val="22"/>
          <w:szCs w:val="19"/>
          <w:shd w:val="clear" w:color="auto" w:fill="FFFFFF"/>
        </w:rPr>
        <w:t xml:space="preserve"> </w:t>
      </w:r>
    </w:p>
    <w:p w:rsidR="006267A4" w:rsidRDefault="006267A4" w:rsidP="00EB2FEE">
      <w:pPr>
        <w:spacing w:line="264" w:lineRule="auto"/>
        <w:jc w:val="center"/>
        <w:rPr>
          <w:b/>
          <w:bCs/>
          <w:sz w:val="22"/>
        </w:rPr>
      </w:pPr>
    </w:p>
    <w:p w:rsidR="00EB2FEE" w:rsidRPr="00C07917" w:rsidRDefault="00EB2FEE" w:rsidP="00EB2FEE">
      <w:pPr>
        <w:spacing w:line="264" w:lineRule="auto"/>
        <w:jc w:val="center"/>
        <w:rPr>
          <w:b/>
          <w:bCs/>
          <w:sz w:val="22"/>
        </w:rPr>
      </w:pPr>
      <w:r w:rsidRPr="00C07917">
        <w:rPr>
          <w:b/>
          <w:bCs/>
          <w:sz w:val="22"/>
        </w:rPr>
        <w:t>Część I</w:t>
      </w:r>
    </w:p>
    <w:p w:rsidR="000121A1" w:rsidRPr="00C07917" w:rsidRDefault="000121A1" w:rsidP="000121A1">
      <w:pPr>
        <w:spacing w:line="264" w:lineRule="auto"/>
        <w:jc w:val="both"/>
        <w:rPr>
          <w:b/>
          <w:sz w:val="22"/>
        </w:rPr>
      </w:pPr>
      <w:r w:rsidRPr="00C07917">
        <w:rPr>
          <w:b/>
          <w:sz w:val="22"/>
        </w:rPr>
        <w:t xml:space="preserve">Uczestnicy: </w:t>
      </w:r>
    </w:p>
    <w:p w:rsidR="000121A1" w:rsidRDefault="00AC0BE1" w:rsidP="00C07917">
      <w:pPr>
        <w:numPr>
          <w:ilvl w:val="0"/>
          <w:numId w:val="9"/>
        </w:numPr>
        <w:spacing w:line="264" w:lineRule="auto"/>
        <w:contextualSpacing/>
        <w:jc w:val="both"/>
        <w:rPr>
          <w:sz w:val="22"/>
        </w:rPr>
      </w:pPr>
      <w:r>
        <w:rPr>
          <w:sz w:val="22"/>
        </w:rPr>
        <w:t>Wielokrotni l</w:t>
      </w:r>
      <w:r w:rsidR="000121A1" w:rsidRPr="00C07917">
        <w:rPr>
          <w:sz w:val="22"/>
        </w:rPr>
        <w:t xml:space="preserve">aureaci </w:t>
      </w:r>
      <w:r>
        <w:rPr>
          <w:sz w:val="22"/>
        </w:rPr>
        <w:t>konkursów</w:t>
      </w:r>
      <w:r w:rsidR="00992D96">
        <w:rPr>
          <w:sz w:val="22"/>
        </w:rPr>
        <w:t xml:space="preserve"> przedmiotowych dla uczniów </w:t>
      </w:r>
      <w:r w:rsidR="004617B3" w:rsidRPr="00C07917">
        <w:rPr>
          <w:sz w:val="22"/>
        </w:rPr>
        <w:t>szkół podstawowych</w:t>
      </w:r>
      <w:r w:rsidR="000121A1" w:rsidRPr="00C07917">
        <w:rPr>
          <w:sz w:val="22"/>
        </w:rPr>
        <w:t>.</w:t>
      </w:r>
    </w:p>
    <w:p w:rsidR="00AC0BE1" w:rsidRPr="00C07917" w:rsidRDefault="00583D56" w:rsidP="00C07917">
      <w:pPr>
        <w:numPr>
          <w:ilvl w:val="0"/>
          <w:numId w:val="9"/>
        </w:numPr>
        <w:spacing w:line="264" w:lineRule="auto"/>
        <w:contextualSpacing/>
        <w:jc w:val="both"/>
        <w:rPr>
          <w:sz w:val="22"/>
        </w:rPr>
      </w:pPr>
      <w:r>
        <w:rPr>
          <w:sz w:val="22"/>
        </w:rPr>
        <w:t>Laureaci konkursów</w:t>
      </w:r>
      <w:r w:rsidR="00AC0BE1">
        <w:rPr>
          <w:sz w:val="22"/>
        </w:rPr>
        <w:t xml:space="preserve"> </w:t>
      </w:r>
      <w:r w:rsidR="00CB450D">
        <w:rPr>
          <w:sz w:val="22"/>
        </w:rPr>
        <w:t xml:space="preserve">z </w:t>
      </w:r>
      <w:r w:rsidR="00AC0BE1">
        <w:rPr>
          <w:sz w:val="22"/>
        </w:rPr>
        <w:t>matem</w:t>
      </w:r>
      <w:r w:rsidR="00CB450D">
        <w:rPr>
          <w:sz w:val="22"/>
        </w:rPr>
        <w:t xml:space="preserve">atyki, </w:t>
      </w:r>
      <w:r w:rsidR="00AC0BE1">
        <w:rPr>
          <w:sz w:val="22"/>
        </w:rPr>
        <w:t>jęz</w:t>
      </w:r>
      <w:r w:rsidR="00CB450D">
        <w:rPr>
          <w:sz w:val="22"/>
        </w:rPr>
        <w:t>yka angielskiego i biologii</w:t>
      </w:r>
      <w:r w:rsidR="00AC0BE1">
        <w:rPr>
          <w:sz w:val="22"/>
        </w:rPr>
        <w:t>.</w:t>
      </w:r>
    </w:p>
    <w:p w:rsidR="000121A1" w:rsidRPr="00C07917" w:rsidRDefault="000121A1" w:rsidP="000121A1">
      <w:pPr>
        <w:numPr>
          <w:ilvl w:val="0"/>
          <w:numId w:val="9"/>
        </w:numPr>
        <w:spacing w:line="264" w:lineRule="auto"/>
        <w:contextualSpacing/>
        <w:jc w:val="both"/>
        <w:rPr>
          <w:b/>
          <w:sz w:val="22"/>
        </w:rPr>
      </w:pPr>
      <w:r w:rsidRPr="00C07917">
        <w:rPr>
          <w:sz w:val="22"/>
        </w:rPr>
        <w:t>Nauczyciele i dyrektorzy szkół wyróżnionych uczniów.</w:t>
      </w:r>
    </w:p>
    <w:p w:rsidR="009247A5" w:rsidRDefault="009247A5" w:rsidP="00EB2FEE">
      <w:pPr>
        <w:spacing w:line="264" w:lineRule="auto"/>
        <w:jc w:val="both"/>
        <w:rPr>
          <w:b/>
          <w:sz w:val="22"/>
        </w:rPr>
      </w:pPr>
    </w:p>
    <w:p w:rsidR="00EB2FEE" w:rsidRPr="00C07917" w:rsidRDefault="00E456FE" w:rsidP="00EB2FEE">
      <w:pPr>
        <w:spacing w:line="264" w:lineRule="auto"/>
        <w:jc w:val="both"/>
        <w:rPr>
          <w:sz w:val="22"/>
        </w:rPr>
      </w:pPr>
      <w:r w:rsidRPr="00C07917">
        <w:rPr>
          <w:b/>
          <w:sz w:val="22"/>
        </w:rPr>
        <w:t>Godz. 10</w:t>
      </w:r>
      <w:r w:rsidR="009247A5">
        <w:rPr>
          <w:b/>
          <w:sz w:val="22"/>
        </w:rPr>
        <w:t>.</w:t>
      </w:r>
      <w:r w:rsidR="00EB2FEE" w:rsidRPr="00C07917">
        <w:rPr>
          <w:b/>
          <w:sz w:val="22"/>
        </w:rPr>
        <w:t>00</w:t>
      </w:r>
      <w:r w:rsidR="00EB2FEE" w:rsidRPr="00C07917">
        <w:rPr>
          <w:sz w:val="22"/>
        </w:rPr>
        <w:t xml:space="preserve"> </w:t>
      </w:r>
      <w:r w:rsidR="009247A5">
        <w:rPr>
          <w:sz w:val="22"/>
        </w:rPr>
        <w:t>-</w:t>
      </w:r>
      <w:r w:rsidR="009247A5" w:rsidRPr="009247A5">
        <w:rPr>
          <w:b/>
          <w:sz w:val="22"/>
        </w:rPr>
        <w:t>10.30</w:t>
      </w:r>
    </w:p>
    <w:p w:rsidR="00EB2FEE" w:rsidRPr="00AC0BE1" w:rsidRDefault="00EB2FEE" w:rsidP="00767030">
      <w:pPr>
        <w:numPr>
          <w:ilvl w:val="0"/>
          <w:numId w:val="1"/>
        </w:numPr>
        <w:spacing w:line="264" w:lineRule="auto"/>
        <w:jc w:val="both"/>
        <w:rPr>
          <w:bCs/>
          <w:sz w:val="22"/>
        </w:rPr>
      </w:pPr>
      <w:r w:rsidRPr="00AC0BE1">
        <w:rPr>
          <w:bCs/>
          <w:sz w:val="22"/>
        </w:rPr>
        <w:t>Otwarcie uro</w:t>
      </w:r>
      <w:r w:rsidR="007D3D74" w:rsidRPr="00AC0BE1">
        <w:rPr>
          <w:bCs/>
          <w:sz w:val="22"/>
        </w:rPr>
        <w:t>czystości i powitanie</w:t>
      </w:r>
      <w:r w:rsidR="006267A4">
        <w:rPr>
          <w:bCs/>
          <w:sz w:val="22"/>
        </w:rPr>
        <w:t>.</w:t>
      </w:r>
      <w:r w:rsidR="007D3D74" w:rsidRPr="00AC0BE1">
        <w:rPr>
          <w:bCs/>
          <w:sz w:val="22"/>
        </w:rPr>
        <w:t xml:space="preserve"> </w:t>
      </w:r>
    </w:p>
    <w:p w:rsidR="00930E4B" w:rsidRPr="00AC0BE1" w:rsidRDefault="00EB2FEE" w:rsidP="00EB2FEE">
      <w:pPr>
        <w:numPr>
          <w:ilvl w:val="0"/>
          <w:numId w:val="1"/>
        </w:numPr>
        <w:spacing w:line="264" w:lineRule="auto"/>
        <w:jc w:val="both"/>
        <w:rPr>
          <w:bCs/>
          <w:sz w:val="22"/>
        </w:rPr>
      </w:pPr>
      <w:r w:rsidRPr="00AC0BE1">
        <w:rPr>
          <w:bCs/>
          <w:sz w:val="22"/>
        </w:rPr>
        <w:t xml:space="preserve">Wystąpienie </w:t>
      </w:r>
      <w:r w:rsidR="00930E4B" w:rsidRPr="00AC0BE1">
        <w:rPr>
          <w:bCs/>
          <w:sz w:val="22"/>
        </w:rPr>
        <w:t>Wojewody Lubelskiego</w:t>
      </w:r>
      <w:r w:rsidR="009F463A">
        <w:rPr>
          <w:bCs/>
          <w:sz w:val="22"/>
        </w:rPr>
        <w:t>.</w:t>
      </w:r>
    </w:p>
    <w:p w:rsidR="00EB2FEE" w:rsidRPr="00AC0BE1" w:rsidRDefault="00930E4B" w:rsidP="00EB2FEE">
      <w:pPr>
        <w:numPr>
          <w:ilvl w:val="0"/>
          <w:numId w:val="1"/>
        </w:numPr>
        <w:spacing w:line="264" w:lineRule="auto"/>
        <w:jc w:val="both"/>
        <w:rPr>
          <w:bCs/>
          <w:sz w:val="22"/>
        </w:rPr>
      </w:pPr>
      <w:r w:rsidRPr="00AC0BE1">
        <w:rPr>
          <w:bCs/>
          <w:sz w:val="22"/>
        </w:rPr>
        <w:t xml:space="preserve">Wystąpienie </w:t>
      </w:r>
      <w:r w:rsidR="00EB2FEE" w:rsidRPr="00AC0BE1">
        <w:rPr>
          <w:sz w:val="22"/>
        </w:rPr>
        <w:t>Lubelskiego Kuratora</w:t>
      </w:r>
      <w:r w:rsidR="00E456FE" w:rsidRPr="00AC0BE1">
        <w:rPr>
          <w:sz w:val="22"/>
        </w:rPr>
        <w:t xml:space="preserve"> Oświaty Pani Teresy </w:t>
      </w:r>
      <w:proofErr w:type="spellStart"/>
      <w:r w:rsidR="00E456FE" w:rsidRPr="00AC0BE1">
        <w:rPr>
          <w:sz w:val="22"/>
        </w:rPr>
        <w:t>Misiuk</w:t>
      </w:r>
      <w:proofErr w:type="spellEnd"/>
      <w:r w:rsidR="000121A1" w:rsidRPr="00AC0BE1">
        <w:rPr>
          <w:sz w:val="22"/>
        </w:rPr>
        <w:t>.</w:t>
      </w:r>
    </w:p>
    <w:p w:rsidR="00EB2FEE" w:rsidRPr="00AC0BE1" w:rsidRDefault="00930E4B" w:rsidP="00EB2FEE">
      <w:pPr>
        <w:numPr>
          <w:ilvl w:val="0"/>
          <w:numId w:val="1"/>
        </w:numPr>
        <w:spacing w:line="264" w:lineRule="auto"/>
        <w:jc w:val="both"/>
        <w:rPr>
          <w:bCs/>
          <w:sz w:val="22"/>
        </w:rPr>
      </w:pPr>
      <w:r w:rsidRPr="00AC0BE1">
        <w:rPr>
          <w:bCs/>
          <w:sz w:val="22"/>
        </w:rPr>
        <w:t>Wystąpienie rektora KUL</w:t>
      </w:r>
      <w:r w:rsidR="009F463A">
        <w:rPr>
          <w:bCs/>
          <w:sz w:val="22"/>
        </w:rPr>
        <w:t>.</w:t>
      </w:r>
    </w:p>
    <w:p w:rsidR="00CF20D8" w:rsidRPr="00CF20D8" w:rsidRDefault="009247A5" w:rsidP="00CF20D8">
      <w:pPr>
        <w:spacing w:line="264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Godz. 10.30-10.</w:t>
      </w:r>
      <w:r w:rsidR="00CF20D8">
        <w:rPr>
          <w:b/>
          <w:bCs/>
          <w:sz w:val="22"/>
        </w:rPr>
        <w:t>45</w:t>
      </w:r>
    </w:p>
    <w:p w:rsidR="00005FF8" w:rsidRDefault="006267A4" w:rsidP="00CF20D8">
      <w:pPr>
        <w:spacing w:line="264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Część artystyczna</w:t>
      </w:r>
      <w:r w:rsidR="00CF20D8" w:rsidRPr="00CF20D8">
        <w:rPr>
          <w:b/>
          <w:bCs/>
          <w:sz w:val="22"/>
        </w:rPr>
        <w:t>:</w:t>
      </w:r>
    </w:p>
    <w:p w:rsidR="00CF20D8" w:rsidRPr="00005FF8" w:rsidRDefault="00AC0BE1" w:rsidP="00005FF8">
      <w:pPr>
        <w:pStyle w:val="Akapitzlist"/>
        <w:numPr>
          <w:ilvl w:val="0"/>
          <w:numId w:val="17"/>
        </w:numPr>
        <w:spacing w:line="264" w:lineRule="auto"/>
        <w:jc w:val="both"/>
        <w:rPr>
          <w:b/>
          <w:bCs/>
          <w:sz w:val="22"/>
        </w:rPr>
      </w:pPr>
      <w:r w:rsidRPr="00005FF8">
        <w:rPr>
          <w:bCs/>
          <w:sz w:val="22"/>
        </w:rPr>
        <w:t>Występ – Kapela</w:t>
      </w:r>
      <w:r w:rsidR="00CF20D8" w:rsidRPr="00005FF8">
        <w:rPr>
          <w:bCs/>
          <w:sz w:val="22"/>
        </w:rPr>
        <w:t xml:space="preserve"> Turobińska</w:t>
      </w:r>
      <w:r w:rsidR="009F463A" w:rsidRPr="00005FF8">
        <w:rPr>
          <w:bCs/>
          <w:sz w:val="22"/>
        </w:rPr>
        <w:t>.</w:t>
      </w:r>
    </w:p>
    <w:p w:rsidR="00CF20D8" w:rsidRDefault="00E456FE" w:rsidP="00CF20D8">
      <w:pPr>
        <w:spacing w:line="264" w:lineRule="auto"/>
        <w:jc w:val="both"/>
        <w:rPr>
          <w:b/>
          <w:bCs/>
          <w:sz w:val="22"/>
        </w:rPr>
      </w:pPr>
      <w:r w:rsidRPr="00C07917">
        <w:rPr>
          <w:b/>
          <w:bCs/>
          <w:sz w:val="22"/>
        </w:rPr>
        <w:t>Godz. 10</w:t>
      </w:r>
      <w:r w:rsidR="009247A5">
        <w:rPr>
          <w:b/>
          <w:bCs/>
          <w:sz w:val="22"/>
        </w:rPr>
        <w:t>.</w:t>
      </w:r>
      <w:r w:rsidR="00CF20D8">
        <w:rPr>
          <w:b/>
          <w:bCs/>
          <w:sz w:val="22"/>
        </w:rPr>
        <w:t>45</w:t>
      </w:r>
      <w:r w:rsidR="00EB2FEE" w:rsidRPr="00C07917">
        <w:rPr>
          <w:b/>
          <w:bCs/>
          <w:sz w:val="22"/>
        </w:rPr>
        <w:t xml:space="preserve"> </w:t>
      </w:r>
      <w:r w:rsidR="009F463A">
        <w:rPr>
          <w:b/>
          <w:bCs/>
          <w:sz w:val="22"/>
        </w:rPr>
        <w:t>– 13</w:t>
      </w:r>
      <w:r w:rsidR="009247A5">
        <w:rPr>
          <w:b/>
          <w:bCs/>
          <w:sz w:val="22"/>
        </w:rPr>
        <w:t>.</w:t>
      </w:r>
      <w:r w:rsidR="00930E4B">
        <w:rPr>
          <w:b/>
          <w:bCs/>
          <w:sz w:val="22"/>
        </w:rPr>
        <w:t>00</w:t>
      </w:r>
      <w:r w:rsidR="00CF20D8">
        <w:rPr>
          <w:b/>
          <w:bCs/>
          <w:sz w:val="22"/>
        </w:rPr>
        <w:t xml:space="preserve"> </w:t>
      </w:r>
    </w:p>
    <w:p w:rsidR="00CF20D8" w:rsidRPr="009F463A" w:rsidRDefault="009F463A" w:rsidP="00CF20D8">
      <w:pPr>
        <w:pStyle w:val="Akapitzlist"/>
        <w:numPr>
          <w:ilvl w:val="0"/>
          <w:numId w:val="15"/>
        </w:numPr>
        <w:spacing w:line="264" w:lineRule="auto"/>
        <w:jc w:val="both"/>
        <w:rPr>
          <w:sz w:val="22"/>
        </w:rPr>
      </w:pPr>
      <w:r>
        <w:rPr>
          <w:bCs/>
          <w:sz w:val="22"/>
        </w:rPr>
        <w:t>W</w:t>
      </w:r>
      <w:r w:rsidR="00930E4B" w:rsidRPr="00AC0BE1">
        <w:rPr>
          <w:bCs/>
          <w:sz w:val="22"/>
        </w:rPr>
        <w:t xml:space="preserve">ręczenie nagród wielokrotnym laureatom </w:t>
      </w:r>
      <w:r w:rsidR="00CF20D8" w:rsidRPr="00AC0BE1">
        <w:rPr>
          <w:bCs/>
          <w:sz w:val="22"/>
        </w:rPr>
        <w:t>konkursów przedmiotowych</w:t>
      </w:r>
      <w:r>
        <w:rPr>
          <w:bCs/>
          <w:sz w:val="22"/>
        </w:rPr>
        <w:t>.</w:t>
      </w:r>
    </w:p>
    <w:p w:rsidR="00120482" w:rsidRDefault="009F463A" w:rsidP="00583D56">
      <w:pPr>
        <w:pStyle w:val="Akapitzlist"/>
        <w:numPr>
          <w:ilvl w:val="0"/>
          <w:numId w:val="15"/>
        </w:numPr>
        <w:spacing w:line="264" w:lineRule="auto"/>
        <w:jc w:val="both"/>
        <w:rPr>
          <w:sz w:val="22"/>
        </w:rPr>
      </w:pPr>
      <w:r>
        <w:rPr>
          <w:sz w:val="22"/>
        </w:rPr>
        <w:t>W</w:t>
      </w:r>
      <w:r w:rsidR="00CF20D8" w:rsidRPr="00AC0BE1">
        <w:rPr>
          <w:sz w:val="22"/>
        </w:rPr>
        <w:t>ręczeni</w:t>
      </w:r>
      <w:r w:rsidR="00AC0BE1" w:rsidRPr="00AC0BE1">
        <w:rPr>
          <w:sz w:val="22"/>
        </w:rPr>
        <w:t xml:space="preserve">e nagród </w:t>
      </w:r>
      <w:r w:rsidR="00583D56">
        <w:rPr>
          <w:sz w:val="22"/>
        </w:rPr>
        <w:t xml:space="preserve">laureatom konkursów przedmiotowych z </w:t>
      </w:r>
      <w:r w:rsidR="00583D56" w:rsidRPr="00583D56">
        <w:rPr>
          <w:sz w:val="22"/>
        </w:rPr>
        <w:t>matematyki, języka angielskiego i biologii.</w:t>
      </w:r>
    </w:p>
    <w:p w:rsidR="009F463A" w:rsidRPr="005A082E" w:rsidRDefault="009F463A" w:rsidP="009F463A">
      <w:pPr>
        <w:pStyle w:val="Akapitzlist"/>
        <w:spacing w:line="264" w:lineRule="auto"/>
        <w:jc w:val="both"/>
        <w:rPr>
          <w:sz w:val="22"/>
        </w:rPr>
      </w:pPr>
    </w:p>
    <w:p w:rsidR="00C07917" w:rsidRDefault="005A082E" w:rsidP="00C07917">
      <w:pPr>
        <w:spacing w:line="264" w:lineRule="auto"/>
        <w:jc w:val="both"/>
        <w:rPr>
          <w:bCs/>
          <w:i/>
          <w:sz w:val="22"/>
        </w:rPr>
      </w:pPr>
      <w:r>
        <w:rPr>
          <w:b/>
          <w:bCs/>
          <w:sz w:val="22"/>
        </w:rPr>
        <w:t xml:space="preserve">Godz. </w:t>
      </w:r>
      <w:r w:rsidR="009247A5">
        <w:rPr>
          <w:b/>
          <w:bCs/>
          <w:sz w:val="22"/>
        </w:rPr>
        <w:t>13.</w:t>
      </w:r>
      <w:r w:rsidR="00AC0BE1">
        <w:rPr>
          <w:b/>
          <w:bCs/>
          <w:sz w:val="22"/>
        </w:rPr>
        <w:t>0</w:t>
      </w:r>
      <w:r w:rsidR="00930E4B">
        <w:rPr>
          <w:b/>
          <w:bCs/>
          <w:sz w:val="22"/>
        </w:rPr>
        <w:t xml:space="preserve">0 </w:t>
      </w:r>
      <w:r w:rsidR="00C07917" w:rsidRPr="005A082E">
        <w:rPr>
          <w:b/>
          <w:bCs/>
          <w:sz w:val="22"/>
        </w:rPr>
        <w:t xml:space="preserve">Zakończenie pierwszej części uroczystości. – </w:t>
      </w:r>
      <w:r w:rsidR="00EB2FEE" w:rsidRPr="005A082E">
        <w:rPr>
          <w:b/>
          <w:bCs/>
          <w:i/>
          <w:sz w:val="22"/>
        </w:rPr>
        <w:t>Przerwa</w:t>
      </w:r>
    </w:p>
    <w:p w:rsidR="00930E4B" w:rsidRDefault="00930E4B" w:rsidP="00C07917">
      <w:pPr>
        <w:spacing w:line="264" w:lineRule="auto"/>
        <w:jc w:val="both"/>
        <w:rPr>
          <w:bCs/>
          <w:i/>
          <w:sz w:val="22"/>
        </w:rPr>
      </w:pPr>
    </w:p>
    <w:p w:rsidR="00F71819" w:rsidRDefault="00F71819" w:rsidP="00C07917">
      <w:pPr>
        <w:spacing w:line="264" w:lineRule="auto"/>
        <w:jc w:val="both"/>
        <w:rPr>
          <w:bCs/>
          <w:i/>
          <w:sz w:val="22"/>
        </w:rPr>
      </w:pPr>
    </w:p>
    <w:p w:rsidR="009F463A" w:rsidRDefault="009F463A" w:rsidP="00C07917">
      <w:pPr>
        <w:spacing w:line="264" w:lineRule="auto"/>
        <w:jc w:val="both"/>
        <w:rPr>
          <w:bCs/>
          <w:i/>
          <w:sz w:val="22"/>
        </w:rPr>
      </w:pPr>
    </w:p>
    <w:p w:rsidR="006267A4" w:rsidRDefault="006267A4" w:rsidP="00C07917">
      <w:pPr>
        <w:spacing w:line="264" w:lineRule="auto"/>
        <w:jc w:val="both"/>
        <w:rPr>
          <w:bCs/>
          <w:i/>
          <w:sz w:val="22"/>
        </w:rPr>
      </w:pPr>
    </w:p>
    <w:p w:rsidR="006267A4" w:rsidRDefault="006267A4" w:rsidP="00C07917">
      <w:pPr>
        <w:spacing w:line="264" w:lineRule="auto"/>
        <w:jc w:val="both"/>
        <w:rPr>
          <w:bCs/>
          <w:i/>
          <w:sz w:val="22"/>
        </w:rPr>
      </w:pPr>
    </w:p>
    <w:p w:rsidR="006267A4" w:rsidRDefault="006267A4" w:rsidP="005D3521">
      <w:pPr>
        <w:spacing w:line="264" w:lineRule="auto"/>
        <w:rPr>
          <w:b/>
          <w:bCs/>
          <w:sz w:val="22"/>
        </w:rPr>
      </w:pPr>
    </w:p>
    <w:p w:rsidR="001E0F2F" w:rsidRPr="00C07917" w:rsidRDefault="001E0F2F" w:rsidP="001E0F2F">
      <w:pPr>
        <w:spacing w:line="264" w:lineRule="auto"/>
        <w:jc w:val="center"/>
        <w:rPr>
          <w:b/>
          <w:bCs/>
          <w:sz w:val="22"/>
        </w:rPr>
      </w:pPr>
      <w:r w:rsidRPr="00C07917">
        <w:rPr>
          <w:b/>
          <w:bCs/>
          <w:sz w:val="22"/>
        </w:rPr>
        <w:t>Część II</w:t>
      </w:r>
    </w:p>
    <w:p w:rsidR="00BF30F5" w:rsidRPr="00C07917" w:rsidRDefault="00EB2FEE" w:rsidP="00BF30F5">
      <w:pPr>
        <w:spacing w:line="264" w:lineRule="auto"/>
        <w:jc w:val="both"/>
        <w:rPr>
          <w:b/>
          <w:bCs/>
          <w:sz w:val="22"/>
        </w:rPr>
      </w:pPr>
      <w:r w:rsidRPr="00C07917">
        <w:rPr>
          <w:b/>
          <w:bCs/>
          <w:sz w:val="22"/>
        </w:rPr>
        <w:t>Uczestnicy:</w:t>
      </w:r>
    </w:p>
    <w:p w:rsidR="000121A1" w:rsidRPr="00AC0BE1" w:rsidRDefault="00AC0BE1" w:rsidP="00CB450D">
      <w:pPr>
        <w:pStyle w:val="Akapitzlist"/>
        <w:numPr>
          <w:ilvl w:val="0"/>
          <w:numId w:val="11"/>
        </w:numPr>
        <w:spacing w:line="264" w:lineRule="auto"/>
        <w:jc w:val="both"/>
        <w:rPr>
          <w:b/>
          <w:bCs/>
          <w:sz w:val="22"/>
        </w:rPr>
      </w:pPr>
      <w:r>
        <w:rPr>
          <w:sz w:val="22"/>
        </w:rPr>
        <w:t>L</w:t>
      </w:r>
      <w:r w:rsidR="00583D56">
        <w:rPr>
          <w:sz w:val="22"/>
        </w:rPr>
        <w:t>aureaci konkursów</w:t>
      </w:r>
      <w:r w:rsidR="001E0F2F" w:rsidRPr="00C07917">
        <w:rPr>
          <w:sz w:val="22"/>
        </w:rPr>
        <w:t xml:space="preserve"> z</w:t>
      </w:r>
      <w:r w:rsidR="000121A1" w:rsidRPr="00C07917">
        <w:rPr>
          <w:sz w:val="22"/>
        </w:rPr>
        <w:t xml:space="preserve"> </w:t>
      </w:r>
      <w:r w:rsidR="00CB450D" w:rsidRPr="00CB450D">
        <w:rPr>
          <w:sz w:val="22"/>
        </w:rPr>
        <w:t xml:space="preserve">chemii, </w:t>
      </w:r>
      <w:r w:rsidR="00CB450D">
        <w:rPr>
          <w:sz w:val="22"/>
        </w:rPr>
        <w:t xml:space="preserve">fizyki, </w:t>
      </w:r>
      <w:r w:rsidR="00CB450D" w:rsidRPr="00CB450D">
        <w:rPr>
          <w:sz w:val="22"/>
        </w:rPr>
        <w:t xml:space="preserve">geografii, historii, </w:t>
      </w:r>
      <w:r w:rsidR="000121A1" w:rsidRPr="00C07917">
        <w:rPr>
          <w:bCs/>
          <w:sz w:val="22"/>
        </w:rPr>
        <w:t xml:space="preserve">języka francuskiego, </w:t>
      </w:r>
      <w:r w:rsidR="000121A1" w:rsidRPr="00C07917">
        <w:rPr>
          <w:sz w:val="22"/>
        </w:rPr>
        <w:t xml:space="preserve">języka hiszpańskiego, </w:t>
      </w:r>
      <w:r w:rsidR="00CB450D">
        <w:rPr>
          <w:sz w:val="22"/>
        </w:rPr>
        <w:t xml:space="preserve">języka niemieckiego, języka polskiego, </w:t>
      </w:r>
      <w:r w:rsidR="009F463A">
        <w:rPr>
          <w:sz w:val="22"/>
        </w:rPr>
        <w:t>języka rosyjskiego</w:t>
      </w:r>
      <w:r w:rsidR="000121A1" w:rsidRPr="00C07917">
        <w:rPr>
          <w:sz w:val="22"/>
        </w:rPr>
        <w:t>.</w:t>
      </w:r>
    </w:p>
    <w:p w:rsidR="00AC0BE1" w:rsidRPr="005D3521" w:rsidRDefault="00AC0BE1" w:rsidP="005D3521">
      <w:pPr>
        <w:pStyle w:val="Akapitzlist"/>
        <w:numPr>
          <w:ilvl w:val="0"/>
          <w:numId w:val="11"/>
        </w:numPr>
        <w:jc w:val="both"/>
        <w:rPr>
          <w:bCs/>
          <w:sz w:val="22"/>
        </w:rPr>
      </w:pPr>
      <w:r w:rsidRPr="00F71819">
        <w:rPr>
          <w:bCs/>
          <w:sz w:val="22"/>
        </w:rPr>
        <w:t xml:space="preserve">Laureaci </w:t>
      </w:r>
      <w:r w:rsidR="005D3521">
        <w:rPr>
          <w:bCs/>
          <w:sz w:val="22"/>
        </w:rPr>
        <w:t>XXIV edycji</w:t>
      </w:r>
      <w:r w:rsidR="005D3521" w:rsidRPr="005D3521">
        <w:rPr>
          <w:bCs/>
          <w:sz w:val="22"/>
        </w:rPr>
        <w:t xml:space="preserve"> Ogólnopolsk</w:t>
      </w:r>
      <w:r w:rsidR="005D3521">
        <w:rPr>
          <w:bCs/>
          <w:sz w:val="22"/>
        </w:rPr>
        <w:t>iego Konkursu Historycznego im. </w:t>
      </w:r>
      <w:r w:rsidR="005D3521" w:rsidRPr="005D3521">
        <w:rPr>
          <w:bCs/>
          <w:sz w:val="22"/>
        </w:rPr>
        <w:t>majora Marka Gajewskiego „Losy żołni</w:t>
      </w:r>
      <w:r w:rsidR="005D3521">
        <w:rPr>
          <w:bCs/>
          <w:sz w:val="22"/>
        </w:rPr>
        <w:t>erza i dzieje oręża polskiego w </w:t>
      </w:r>
      <w:r w:rsidR="005D3521" w:rsidRPr="005D3521">
        <w:rPr>
          <w:bCs/>
          <w:sz w:val="22"/>
        </w:rPr>
        <w:t>latach 1939-1948.</w:t>
      </w:r>
      <w:r w:rsidR="005D3521">
        <w:rPr>
          <w:bCs/>
          <w:sz w:val="22"/>
        </w:rPr>
        <w:t xml:space="preserve"> </w:t>
      </w:r>
      <w:r w:rsidR="005D3521" w:rsidRPr="005D3521">
        <w:rPr>
          <w:bCs/>
          <w:sz w:val="22"/>
        </w:rPr>
        <w:t>W walce o wolną Polskę”</w:t>
      </w:r>
      <w:r w:rsidR="00583D56" w:rsidRPr="005D3521">
        <w:rPr>
          <w:bCs/>
          <w:sz w:val="22"/>
        </w:rPr>
        <w:t xml:space="preserve"> - uczniowie z </w:t>
      </w:r>
      <w:r w:rsidR="005D3521">
        <w:rPr>
          <w:bCs/>
          <w:sz w:val="22"/>
        </w:rPr>
        <w:t>gimnazjów i </w:t>
      </w:r>
      <w:r w:rsidRPr="005D3521">
        <w:rPr>
          <w:bCs/>
          <w:sz w:val="22"/>
        </w:rPr>
        <w:t>szkół podstawowych.</w:t>
      </w:r>
    </w:p>
    <w:p w:rsidR="00BF30F5" w:rsidRPr="00C07917" w:rsidRDefault="00BB5E1B" w:rsidP="00BF30F5">
      <w:pPr>
        <w:pStyle w:val="Akapitzlist"/>
        <w:numPr>
          <w:ilvl w:val="0"/>
          <w:numId w:val="11"/>
        </w:numPr>
        <w:spacing w:line="264" w:lineRule="auto"/>
        <w:jc w:val="both"/>
        <w:rPr>
          <w:b/>
          <w:bCs/>
          <w:sz w:val="22"/>
        </w:rPr>
      </w:pPr>
      <w:r w:rsidRPr="00C07917">
        <w:rPr>
          <w:sz w:val="22"/>
        </w:rPr>
        <w:t>N</w:t>
      </w:r>
      <w:r w:rsidR="001E0F2F" w:rsidRPr="00C07917">
        <w:rPr>
          <w:sz w:val="22"/>
        </w:rPr>
        <w:t>auczyciele i dyrektorzy szkół</w:t>
      </w:r>
      <w:r w:rsidRPr="00C07917">
        <w:rPr>
          <w:sz w:val="22"/>
        </w:rPr>
        <w:t xml:space="preserve"> wyróżnionych uczniów</w:t>
      </w:r>
      <w:r w:rsidR="001E0F2F" w:rsidRPr="00C07917">
        <w:rPr>
          <w:sz w:val="22"/>
        </w:rPr>
        <w:t>.</w:t>
      </w:r>
    </w:p>
    <w:p w:rsidR="009247A5" w:rsidRDefault="009247A5" w:rsidP="00EB2FEE">
      <w:pPr>
        <w:spacing w:line="264" w:lineRule="auto"/>
        <w:jc w:val="both"/>
        <w:rPr>
          <w:b/>
          <w:bCs/>
          <w:sz w:val="22"/>
        </w:rPr>
      </w:pPr>
    </w:p>
    <w:p w:rsidR="00EB2FEE" w:rsidRDefault="00AC0BE1" w:rsidP="00EB2FEE">
      <w:pPr>
        <w:spacing w:line="264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Godz. 13.3</w:t>
      </w:r>
      <w:r w:rsidR="00C07917">
        <w:rPr>
          <w:b/>
          <w:bCs/>
          <w:sz w:val="22"/>
        </w:rPr>
        <w:t>0</w:t>
      </w:r>
      <w:r w:rsidR="009247A5">
        <w:rPr>
          <w:b/>
          <w:bCs/>
          <w:sz w:val="22"/>
        </w:rPr>
        <w:t>- 14.00</w:t>
      </w:r>
    </w:p>
    <w:p w:rsidR="00C07917" w:rsidRPr="00C07917" w:rsidRDefault="00C07917" w:rsidP="00C07917">
      <w:pPr>
        <w:numPr>
          <w:ilvl w:val="0"/>
          <w:numId w:val="1"/>
        </w:numPr>
        <w:spacing w:line="264" w:lineRule="auto"/>
        <w:jc w:val="both"/>
        <w:rPr>
          <w:b/>
          <w:bCs/>
          <w:sz w:val="22"/>
        </w:rPr>
      </w:pPr>
      <w:r w:rsidRPr="00F71819">
        <w:rPr>
          <w:bCs/>
          <w:sz w:val="22"/>
        </w:rPr>
        <w:t>Otwarcie II części uroczystości i powitanie</w:t>
      </w:r>
      <w:r w:rsidR="006267A4">
        <w:rPr>
          <w:b/>
          <w:bCs/>
          <w:sz w:val="22"/>
        </w:rPr>
        <w:t>.</w:t>
      </w:r>
    </w:p>
    <w:p w:rsidR="00C07917" w:rsidRPr="00F71819" w:rsidRDefault="00C07917" w:rsidP="00C07917">
      <w:pPr>
        <w:numPr>
          <w:ilvl w:val="0"/>
          <w:numId w:val="1"/>
        </w:numPr>
        <w:spacing w:line="264" w:lineRule="auto"/>
        <w:jc w:val="both"/>
        <w:rPr>
          <w:bCs/>
          <w:sz w:val="22"/>
        </w:rPr>
      </w:pPr>
      <w:r w:rsidRPr="00F71819">
        <w:rPr>
          <w:bCs/>
          <w:sz w:val="22"/>
        </w:rPr>
        <w:t xml:space="preserve">Wystąpienie </w:t>
      </w:r>
      <w:r w:rsidRPr="00F71819">
        <w:rPr>
          <w:sz w:val="22"/>
        </w:rPr>
        <w:t xml:space="preserve">Lubelskiego Kuratora Oświaty Pani Teresy </w:t>
      </w:r>
      <w:proofErr w:type="spellStart"/>
      <w:r w:rsidRPr="00F71819">
        <w:rPr>
          <w:sz w:val="22"/>
        </w:rPr>
        <w:t>Misiuk</w:t>
      </w:r>
      <w:proofErr w:type="spellEnd"/>
      <w:r w:rsidRPr="00F71819">
        <w:rPr>
          <w:sz w:val="22"/>
        </w:rPr>
        <w:t>.</w:t>
      </w:r>
    </w:p>
    <w:p w:rsidR="006267A4" w:rsidRPr="006267A4" w:rsidRDefault="006267A4" w:rsidP="006267A4">
      <w:pPr>
        <w:pStyle w:val="Akapitzlist"/>
        <w:numPr>
          <w:ilvl w:val="0"/>
          <w:numId w:val="1"/>
        </w:numPr>
        <w:rPr>
          <w:bCs/>
          <w:sz w:val="22"/>
        </w:rPr>
      </w:pPr>
      <w:r w:rsidRPr="006267A4">
        <w:rPr>
          <w:bCs/>
          <w:sz w:val="22"/>
        </w:rPr>
        <w:t>Wystąpienie rektora KUL.</w:t>
      </w:r>
    </w:p>
    <w:p w:rsidR="00C07917" w:rsidRPr="00C07917" w:rsidRDefault="009247A5" w:rsidP="00C07917">
      <w:pPr>
        <w:spacing w:line="264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Godz. 14.0</w:t>
      </w:r>
      <w:r w:rsidR="00F71819">
        <w:rPr>
          <w:b/>
          <w:bCs/>
          <w:sz w:val="22"/>
        </w:rPr>
        <w:t>0</w:t>
      </w:r>
      <w:r w:rsidR="00C07917">
        <w:rPr>
          <w:b/>
          <w:bCs/>
          <w:sz w:val="22"/>
        </w:rPr>
        <w:t xml:space="preserve"> </w:t>
      </w:r>
      <w:r w:rsidR="00C07917" w:rsidRPr="00C07917">
        <w:rPr>
          <w:b/>
          <w:bCs/>
          <w:sz w:val="22"/>
        </w:rPr>
        <w:t xml:space="preserve"> </w:t>
      </w:r>
      <w:r w:rsidR="00C07917">
        <w:rPr>
          <w:b/>
          <w:bCs/>
          <w:sz w:val="22"/>
        </w:rPr>
        <w:t xml:space="preserve">- </w:t>
      </w:r>
      <w:r>
        <w:rPr>
          <w:b/>
          <w:bCs/>
          <w:sz w:val="22"/>
        </w:rPr>
        <w:t>14.1</w:t>
      </w:r>
      <w:r w:rsidR="00F71819">
        <w:rPr>
          <w:b/>
          <w:bCs/>
          <w:sz w:val="22"/>
        </w:rPr>
        <w:t>5</w:t>
      </w:r>
    </w:p>
    <w:p w:rsidR="00930E4B" w:rsidRDefault="006267A4" w:rsidP="00930E4B">
      <w:pPr>
        <w:jc w:val="both"/>
        <w:rPr>
          <w:bCs/>
          <w:sz w:val="22"/>
        </w:rPr>
      </w:pPr>
      <w:r>
        <w:rPr>
          <w:b/>
          <w:bCs/>
          <w:sz w:val="22"/>
        </w:rPr>
        <w:t>Część artystyczna</w:t>
      </w:r>
      <w:r w:rsidR="00C07917" w:rsidRPr="00C07917">
        <w:rPr>
          <w:bCs/>
          <w:sz w:val="22"/>
        </w:rPr>
        <w:t>:</w:t>
      </w:r>
      <w:r w:rsidR="00930E4B">
        <w:rPr>
          <w:bCs/>
          <w:sz w:val="22"/>
        </w:rPr>
        <w:t xml:space="preserve"> </w:t>
      </w:r>
    </w:p>
    <w:p w:rsidR="00C07917" w:rsidRPr="00930E4B" w:rsidRDefault="00C07917" w:rsidP="00930E4B">
      <w:pPr>
        <w:pStyle w:val="Akapitzlist"/>
        <w:numPr>
          <w:ilvl w:val="0"/>
          <w:numId w:val="14"/>
        </w:numPr>
        <w:jc w:val="both"/>
        <w:rPr>
          <w:bCs/>
          <w:sz w:val="22"/>
        </w:rPr>
      </w:pPr>
      <w:r w:rsidRPr="00930E4B">
        <w:rPr>
          <w:sz w:val="22"/>
        </w:rPr>
        <w:t xml:space="preserve">Występ – </w:t>
      </w:r>
      <w:r w:rsidR="00F71819">
        <w:rPr>
          <w:sz w:val="22"/>
        </w:rPr>
        <w:t>Kapela Turobińska</w:t>
      </w:r>
      <w:r w:rsidR="009F463A">
        <w:rPr>
          <w:sz w:val="22"/>
        </w:rPr>
        <w:t>.</w:t>
      </w:r>
    </w:p>
    <w:p w:rsidR="00C07917" w:rsidRDefault="009247A5" w:rsidP="00EB2FEE">
      <w:pPr>
        <w:spacing w:line="264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Godz. 14.15 – 16.</w:t>
      </w:r>
      <w:r w:rsidR="00F71819">
        <w:rPr>
          <w:b/>
          <w:bCs/>
          <w:sz w:val="22"/>
        </w:rPr>
        <w:t>00</w:t>
      </w:r>
    </w:p>
    <w:p w:rsidR="00CF20D8" w:rsidRDefault="00EB2FEE" w:rsidP="005D3521">
      <w:pPr>
        <w:pStyle w:val="Akapitzlist"/>
        <w:numPr>
          <w:ilvl w:val="0"/>
          <w:numId w:val="14"/>
        </w:numPr>
        <w:spacing w:line="264" w:lineRule="auto"/>
        <w:jc w:val="both"/>
        <w:rPr>
          <w:bCs/>
          <w:sz w:val="22"/>
        </w:rPr>
      </w:pPr>
      <w:r w:rsidRPr="00F71819">
        <w:rPr>
          <w:bCs/>
          <w:sz w:val="22"/>
        </w:rPr>
        <w:t xml:space="preserve">Wręczenie nagród </w:t>
      </w:r>
      <w:r w:rsidR="00583D56">
        <w:rPr>
          <w:bCs/>
          <w:sz w:val="22"/>
        </w:rPr>
        <w:t xml:space="preserve">laureatom konkursów przedmiotowych </w:t>
      </w:r>
      <w:r w:rsidR="00583D56" w:rsidRPr="00583D56">
        <w:rPr>
          <w:bCs/>
          <w:sz w:val="22"/>
        </w:rPr>
        <w:t>z chemii, fizyki, geografii, historii, języka francuskiego, języka hiszpańskiego, języka niemieckiego, języka polskiego, języka rosyjskiego.</w:t>
      </w:r>
    </w:p>
    <w:p w:rsidR="00CF20D8" w:rsidRPr="005D3521" w:rsidRDefault="00583D56" w:rsidP="005D3521">
      <w:pPr>
        <w:pStyle w:val="Akapitzlist"/>
        <w:numPr>
          <w:ilvl w:val="0"/>
          <w:numId w:val="14"/>
        </w:numPr>
        <w:jc w:val="both"/>
        <w:rPr>
          <w:bCs/>
          <w:sz w:val="22"/>
        </w:rPr>
      </w:pPr>
      <w:r w:rsidRPr="00583D56">
        <w:rPr>
          <w:bCs/>
          <w:sz w:val="22"/>
        </w:rPr>
        <w:t xml:space="preserve">Wręczenie nagród </w:t>
      </w:r>
      <w:r>
        <w:rPr>
          <w:bCs/>
          <w:sz w:val="22"/>
        </w:rPr>
        <w:t>laureatom</w:t>
      </w:r>
      <w:r w:rsidR="005D3521">
        <w:rPr>
          <w:bCs/>
          <w:sz w:val="22"/>
        </w:rPr>
        <w:t xml:space="preserve"> </w:t>
      </w:r>
      <w:r w:rsidR="005D3521" w:rsidRPr="005D3521">
        <w:rPr>
          <w:bCs/>
          <w:sz w:val="22"/>
        </w:rPr>
        <w:t>XXIV edycji Ogólnopolskiego Konkursu Historycznego im. majora Marka Gajewskiego „Losy żołnierza i dzieje oręża polskiego w latach 1939-1948. W walce o wolną Polskę”</w:t>
      </w:r>
      <w:r w:rsidR="005D3521">
        <w:rPr>
          <w:bCs/>
          <w:sz w:val="22"/>
        </w:rPr>
        <w:t>.</w:t>
      </w:r>
    </w:p>
    <w:p w:rsidR="00E95215" w:rsidRDefault="009247A5" w:rsidP="00E95215">
      <w:pPr>
        <w:spacing w:line="264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Godz. 16.00 </w:t>
      </w:r>
      <w:r w:rsidR="00E95215">
        <w:rPr>
          <w:b/>
          <w:bCs/>
          <w:sz w:val="22"/>
        </w:rPr>
        <w:t>– 16.15</w:t>
      </w:r>
    </w:p>
    <w:p w:rsidR="00E95215" w:rsidRPr="00E95215" w:rsidRDefault="00EB23B0" w:rsidP="00E95215">
      <w:pPr>
        <w:pStyle w:val="Akapitzlist"/>
        <w:numPr>
          <w:ilvl w:val="0"/>
          <w:numId w:val="16"/>
        </w:numPr>
        <w:spacing w:line="264" w:lineRule="auto"/>
        <w:jc w:val="both"/>
        <w:rPr>
          <w:b/>
          <w:bCs/>
          <w:sz w:val="22"/>
        </w:rPr>
      </w:pPr>
      <w:r>
        <w:rPr>
          <w:bCs/>
          <w:sz w:val="22"/>
        </w:rPr>
        <w:t>Podziękowania</w:t>
      </w:r>
      <w:r w:rsidR="00E95215" w:rsidRPr="00E95215">
        <w:rPr>
          <w:bCs/>
          <w:sz w:val="22"/>
        </w:rPr>
        <w:t xml:space="preserve"> W</w:t>
      </w:r>
      <w:r>
        <w:rPr>
          <w:bCs/>
          <w:sz w:val="22"/>
        </w:rPr>
        <w:t>ojewódzkiej Komisji Konkursowej.</w:t>
      </w:r>
    </w:p>
    <w:p w:rsidR="00E95215" w:rsidRPr="00E95215" w:rsidRDefault="00E95215" w:rsidP="00E95215">
      <w:pPr>
        <w:pStyle w:val="Akapitzlist"/>
        <w:numPr>
          <w:ilvl w:val="0"/>
          <w:numId w:val="16"/>
        </w:numPr>
        <w:spacing w:line="264" w:lineRule="auto"/>
        <w:jc w:val="both"/>
        <w:rPr>
          <w:b/>
          <w:bCs/>
          <w:sz w:val="22"/>
        </w:rPr>
      </w:pPr>
      <w:r w:rsidRPr="00E95215">
        <w:rPr>
          <w:bCs/>
          <w:sz w:val="22"/>
        </w:rPr>
        <w:t xml:space="preserve">Podziękowanie dyrektorowi Lubelskiego Samorządowego Centrum Doskonalenia Nauczycieli za współpracę przy organizacji konkursów przedmiotowych </w:t>
      </w:r>
      <w:r w:rsidR="00EB23B0">
        <w:rPr>
          <w:bCs/>
          <w:sz w:val="22"/>
        </w:rPr>
        <w:t xml:space="preserve">dla </w:t>
      </w:r>
      <w:r w:rsidRPr="00E95215">
        <w:rPr>
          <w:bCs/>
          <w:sz w:val="22"/>
        </w:rPr>
        <w:t>uczniów szkół podstawowych i gimnazjów województwa lubelskiego.</w:t>
      </w:r>
    </w:p>
    <w:p w:rsidR="00E95215" w:rsidRDefault="00E95215" w:rsidP="00EB2FEE">
      <w:pPr>
        <w:spacing w:line="264" w:lineRule="auto"/>
        <w:jc w:val="both"/>
        <w:rPr>
          <w:b/>
          <w:bCs/>
          <w:sz w:val="22"/>
        </w:rPr>
      </w:pPr>
    </w:p>
    <w:p w:rsidR="00EB2FEE" w:rsidRDefault="001D5532" w:rsidP="00EB2FEE">
      <w:pPr>
        <w:spacing w:line="264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 w:rsidR="00EB2FEE" w:rsidRPr="00C07917">
        <w:rPr>
          <w:b/>
          <w:bCs/>
          <w:sz w:val="22"/>
        </w:rPr>
        <w:t>Zakończenie uroczystości</w:t>
      </w:r>
      <w:r w:rsidR="000121A1" w:rsidRPr="00C07917">
        <w:rPr>
          <w:b/>
          <w:bCs/>
          <w:sz w:val="22"/>
        </w:rPr>
        <w:t>.</w:t>
      </w:r>
    </w:p>
    <w:p w:rsidR="00AC0BE1" w:rsidRDefault="00AC0BE1" w:rsidP="00EB2FEE">
      <w:pPr>
        <w:spacing w:line="264" w:lineRule="auto"/>
        <w:jc w:val="both"/>
        <w:rPr>
          <w:b/>
          <w:bCs/>
          <w:sz w:val="22"/>
        </w:rPr>
      </w:pPr>
    </w:p>
    <w:p w:rsidR="00AC0BE1" w:rsidRPr="00F71819" w:rsidRDefault="00AC0BE1" w:rsidP="00AC0BE1">
      <w:pPr>
        <w:spacing w:line="264" w:lineRule="auto"/>
        <w:jc w:val="both"/>
        <w:rPr>
          <w:bCs/>
          <w:sz w:val="22"/>
        </w:rPr>
      </w:pPr>
      <w:r w:rsidRPr="00F71819">
        <w:rPr>
          <w:bCs/>
          <w:sz w:val="22"/>
        </w:rPr>
        <w:tab/>
      </w:r>
    </w:p>
    <w:p w:rsidR="002A50DE" w:rsidRPr="00BB5E1B" w:rsidRDefault="002A50DE" w:rsidP="00BF30F5">
      <w:pPr>
        <w:spacing w:line="264" w:lineRule="auto"/>
        <w:jc w:val="both"/>
        <w:rPr>
          <w:b/>
          <w:bCs/>
          <w:sz w:val="20"/>
          <w:szCs w:val="20"/>
        </w:rPr>
      </w:pPr>
    </w:p>
    <w:sectPr w:rsidR="002A50DE" w:rsidRPr="00BB5E1B" w:rsidSect="00B36C77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on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171"/>
    <w:multiLevelType w:val="hybridMultilevel"/>
    <w:tmpl w:val="2196C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3533"/>
    <w:multiLevelType w:val="hybridMultilevel"/>
    <w:tmpl w:val="88EC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1A10"/>
    <w:multiLevelType w:val="hybridMultilevel"/>
    <w:tmpl w:val="360AA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7193"/>
    <w:multiLevelType w:val="hybridMultilevel"/>
    <w:tmpl w:val="F7A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76E3"/>
    <w:multiLevelType w:val="hybridMultilevel"/>
    <w:tmpl w:val="9C7CC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73E0C"/>
    <w:multiLevelType w:val="hybridMultilevel"/>
    <w:tmpl w:val="49F80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66E97"/>
    <w:multiLevelType w:val="hybridMultilevel"/>
    <w:tmpl w:val="E1C03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0032"/>
    <w:multiLevelType w:val="hybridMultilevel"/>
    <w:tmpl w:val="667034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453A0"/>
    <w:multiLevelType w:val="hybridMultilevel"/>
    <w:tmpl w:val="04F68960"/>
    <w:lvl w:ilvl="0" w:tplc="188AC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4433"/>
    <w:multiLevelType w:val="hybridMultilevel"/>
    <w:tmpl w:val="1818B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928AE"/>
    <w:multiLevelType w:val="hybridMultilevel"/>
    <w:tmpl w:val="DFC40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55F6B"/>
    <w:multiLevelType w:val="hybridMultilevel"/>
    <w:tmpl w:val="41AE4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8427D"/>
    <w:multiLevelType w:val="hybridMultilevel"/>
    <w:tmpl w:val="7DDA9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F1895"/>
    <w:multiLevelType w:val="hybridMultilevel"/>
    <w:tmpl w:val="7706A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3B49"/>
    <w:multiLevelType w:val="multilevel"/>
    <w:tmpl w:val="4D6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B1479"/>
    <w:multiLevelType w:val="hybridMultilevel"/>
    <w:tmpl w:val="6D548F60"/>
    <w:lvl w:ilvl="0" w:tplc="05E8E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0"/>
  </w:num>
  <w:num w:numId="6">
    <w:abstractNumId w:val="14"/>
  </w:num>
  <w:num w:numId="7">
    <w:abstractNumId w:val="11"/>
  </w:num>
  <w:num w:numId="8">
    <w:abstractNumId w:val="2"/>
  </w:num>
  <w:num w:numId="9">
    <w:abstractNumId w:val="15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5E"/>
    <w:rsid w:val="00005FF8"/>
    <w:rsid w:val="000121A1"/>
    <w:rsid w:val="00061B39"/>
    <w:rsid w:val="000E045C"/>
    <w:rsid w:val="00110AED"/>
    <w:rsid w:val="00120482"/>
    <w:rsid w:val="001A1A52"/>
    <w:rsid w:val="001A6340"/>
    <w:rsid w:val="001D5532"/>
    <w:rsid w:val="001E0F2F"/>
    <w:rsid w:val="002543C1"/>
    <w:rsid w:val="00280A77"/>
    <w:rsid w:val="002A50DE"/>
    <w:rsid w:val="003402DC"/>
    <w:rsid w:val="00342805"/>
    <w:rsid w:val="00351D45"/>
    <w:rsid w:val="003A3B4F"/>
    <w:rsid w:val="003B0A5A"/>
    <w:rsid w:val="003C74C8"/>
    <w:rsid w:val="003E2BC3"/>
    <w:rsid w:val="00402704"/>
    <w:rsid w:val="00444720"/>
    <w:rsid w:val="004617B3"/>
    <w:rsid w:val="004C1F51"/>
    <w:rsid w:val="00525BFC"/>
    <w:rsid w:val="00583D56"/>
    <w:rsid w:val="005A082E"/>
    <w:rsid w:val="005A2BCC"/>
    <w:rsid w:val="005D3521"/>
    <w:rsid w:val="006267A4"/>
    <w:rsid w:val="006949A8"/>
    <w:rsid w:val="006B4A11"/>
    <w:rsid w:val="006D2B4F"/>
    <w:rsid w:val="00737F60"/>
    <w:rsid w:val="007641B9"/>
    <w:rsid w:val="00767030"/>
    <w:rsid w:val="00781F5E"/>
    <w:rsid w:val="007C31AE"/>
    <w:rsid w:val="007D3D74"/>
    <w:rsid w:val="007F0058"/>
    <w:rsid w:val="00876495"/>
    <w:rsid w:val="008F7A09"/>
    <w:rsid w:val="009247A5"/>
    <w:rsid w:val="00930E4B"/>
    <w:rsid w:val="00992D96"/>
    <w:rsid w:val="009F463A"/>
    <w:rsid w:val="00A76C19"/>
    <w:rsid w:val="00AC0BE1"/>
    <w:rsid w:val="00B36C77"/>
    <w:rsid w:val="00BA67DD"/>
    <w:rsid w:val="00BB5E1B"/>
    <w:rsid w:val="00BC06CB"/>
    <w:rsid w:val="00BF30F5"/>
    <w:rsid w:val="00C07917"/>
    <w:rsid w:val="00C478FF"/>
    <w:rsid w:val="00C958A7"/>
    <w:rsid w:val="00CB450D"/>
    <w:rsid w:val="00CB636E"/>
    <w:rsid w:val="00CE08F6"/>
    <w:rsid w:val="00CF20D8"/>
    <w:rsid w:val="00D5198B"/>
    <w:rsid w:val="00D91023"/>
    <w:rsid w:val="00DD6D60"/>
    <w:rsid w:val="00E2798F"/>
    <w:rsid w:val="00E434AA"/>
    <w:rsid w:val="00E456FE"/>
    <w:rsid w:val="00E95215"/>
    <w:rsid w:val="00EB23B0"/>
    <w:rsid w:val="00EB2FEE"/>
    <w:rsid w:val="00F23EC5"/>
    <w:rsid w:val="00F31E25"/>
    <w:rsid w:val="00F71819"/>
    <w:rsid w:val="00F92886"/>
    <w:rsid w:val="00FB3911"/>
    <w:rsid w:val="00FC24C1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5E6"/>
  <w15:docId w15:val="{569F1B97-BAEB-429A-8454-1DE2CF1F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2FEE"/>
    <w:pPr>
      <w:keepNext/>
      <w:pBdr>
        <w:top w:val="single" w:sz="4" w:space="1" w:color="003366"/>
        <w:left w:val="single" w:sz="4" w:space="4" w:color="003366"/>
        <w:bottom w:val="single" w:sz="4" w:space="1" w:color="003366"/>
        <w:right w:val="single" w:sz="4" w:space="4" w:color="003366"/>
      </w:pBdr>
      <w:outlineLvl w:val="0"/>
    </w:pPr>
    <w:rPr>
      <w:rFonts w:ascii="Coronet" w:hAnsi="Coronet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FEE"/>
    <w:rPr>
      <w:rFonts w:ascii="Coronet" w:eastAsia="Times New Roman" w:hAnsi="Coronet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F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FE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7F6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25BF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D3D74"/>
  </w:style>
  <w:style w:type="character" w:styleId="Pogrubienie">
    <w:name w:val="Strong"/>
    <w:basedOn w:val="Domylnaczcionkaakapitu"/>
    <w:uiPriority w:val="22"/>
    <w:qFormat/>
    <w:rsid w:val="007D3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Porzyć</dc:creator>
  <cp:keywords/>
  <dc:description/>
  <cp:lastModifiedBy>Barbara Grzesiak</cp:lastModifiedBy>
  <cp:revision>13</cp:revision>
  <cp:lastPrinted>2019-05-15T07:42:00Z</cp:lastPrinted>
  <dcterms:created xsi:type="dcterms:W3CDTF">2019-05-15T06:49:00Z</dcterms:created>
  <dcterms:modified xsi:type="dcterms:W3CDTF">2019-05-15T07:55:00Z</dcterms:modified>
</cp:coreProperties>
</file>